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年江门市蓬江区非营利组织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免税资格单位名单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（共1家）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江门市蓬江区白沙商会（2024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年通过）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F95E7A"/>
    <w:rsid w:val="29127F9A"/>
    <w:rsid w:val="2D1D6134"/>
    <w:rsid w:val="4DE95AC9"/>
    <w:rsid w:val="56BB41DF"/>
    <w:rsid w:val="7A18315E"/>
    <w:rsid w:val="7D98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2025-07-15T01:05:22Z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101F9F7C9CB24E8B978436AC7DE97090</vt:lpwstr>
  </property>
</Properties>
</file>