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DF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50723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428F9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39E0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6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2</w:t>
      </w:r>
      <w:r>
        <w:rPr>
          <w:rFonts w:hint="eastAsia" w:ascii="仿宋_GB2312" w:hAnsi="华文仿宋" w:eastAsia="仿宋_GB2312"/>
        </w:rPr>
        <w:t>号</w:t>
      </w:r>
    </w:p>
    <w:p w14:paraId="5826D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  <w:b/>
        </w:rPr>
      </w:pPr>
    </w:p>
    <w:p w14:paraId="0FCF313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当事人：江门市鹏宇工程塑料科技有限公司</w:t>
      </w:r>
    </w:p>
    <w:p w14:paraId="3EADFA5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统一社会信用代码：91440703618375031E</w:t>
      </w:r>
    </w:p>
    <w:p w14:paraId="45491E6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法定代表人：刘旭东</w:t>
      </w:r>
    </w:p>
    <w:p w14:paraId="2F6A29F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地址：江门市棠下镇金桐三路16号厂房</w:t>
      </w:r>
    </w:p>
    <w:p w14:paraId="58E20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D321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26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26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你单位因涉嫌通过不正常运行大气防治污染设施的逃避监管</w:t>
      </w:r>
      <w:r>
        <w:rPr>
          <w:rFonts w:hint="eastAsia" w:ascii="仿宋_GB2312" w:hAnsi="仿宋" w:eastAsia="仿宋_GB2312"/>
          <w:lang w:val="en-US" w:eastAsia="zh-CN"/>
        </w:rPr>
        <w:t>的方式违反法律法规规定排放污染物的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26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2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，决定于</w:t>
      </w:r>
      <w:r>
        <w:rPr>
          <w:rFonts w:hint="eastAsia" w:ascii="仿宋_GB2312" w:hAnsi="仿宋" w:eastAsia="仿宋_GB2312"/>
        </w:rPr>
        <w:t>20</w:t>
      </w:r>
      <w:r>
        <w:rPr>
          <w:rFonts w:hint="eastAsia" w:ascii="仿宋_GB2312" w:hAnsi="仿宋" w:eastAsia="仿宋_GB2312"/>
          <w:lang w:val="en-US" w:eastAsia="zh-CN"/>
        </w:rPr>
        <w:t>26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26</w:t>
      </w:r>
      <w:r>
        <w:rPr>
          <w:rFonts w:hint="eastAsia" w:ascii="仿宋_GB2312" w:hAnsi="仿宋" w:eastAsia="仿宋_GB2312"/>
        </w:rPr>
        <w:t>日</w:t>
      </w:r>
      <w:r>
        <w:rPr>
          <w:rFonts w:hint="eastAsia" w:ascii="仿宋_GB2312" w:hAnsi="仿宋" w:eastAsia="仿宋_GB2312"/>
          <w:lang w:eastAsia="zh-CN"/>
        </w:rPr>
        <w:t>起就地查封</w:t>
      </w:r>
      <w:r>
        <w:rPr>
          <w:rFonts w:hint="eastAsia" w:ascii="仿宋_GB2312" w:hAnsi="仿宋" w:eastAsia="仿宋_GB2312"/>
          <w:lang w:val="en-US" w:eastAsia="zh-CN"/>
        </w:rPr>
        <w:t>热熔挤出工序生产电箱1个30</w:t>
      </w:r>
      <w:r>
        <w:rPr>
          <w:rFonts w:hint="eastAsia" w:ascii="仿宋_GB2312" w:hAnsi="仿宋" w:eastAsia="仿宋_GB2312"/>
          <w:lang w:eastAsia="zh-CN"/>
        </w:rPr>
        <w:t>日。因你单位于202</w:t>
      </w:r>
      <w:r>
        <w:rPr>
          <w:rFonts w:hint="eastAsia" w:ascii="仿宋_GB2312" w:hAnsi="仿宋" w:eastAsia="仿宋_GB2312"/>
          <w:lang w:val="en-US" w:eastAsia="zh-CN"/>
        </w:rPr>
        <w:t>6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1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27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日提出解除查封的申请，经研究，现根据《环境保护主管部门实施查封、扣押办法》第十九条第一项的规定，依法决定即日起解除查封（扣押）。 </w:t>
      </w:r>
    </w:p>
    <w:p w14:paraId="43D03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</w:p>
    <w:p w14:paraId="37CDB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0EC7C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76B86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1D995E7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36983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202</w:t>
      </w:r>
      <w:r>
        <w:rPr>
          <w:rFonts w:hint="eastAsia" w:ascii="仿宋_GB2312" w:eastAsia="仿宋_GB2312"/>
          <w:lang w:val="en-US" w:eastAsia="zh-CN"/>
        </w:rPr>
        <w:t>6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1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28</w:t>
      </w:r>
      <w:r>
        <w:rPr>
          <w:rFonts w:hint="eastAsia" w:ascii="仿宋_GB2312" w:eastAsia="仿宋_GB2312"/>
        </w:rPr>
        <w:t>日</w:t>
      </w:r>
    </w:p>
    <w:p w14:paraId="7F3FB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64255CB1">
      <w:pPr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05CF8764">
      <w:pPr>
        <w:spacing w:line="576" w:lineRule="exact"/>
        <w:rPr>
          <w:rFonts w:hint="eastAsia" w:ascii="仿宋_GB2312" w:eastAsia="仿宋_GB2312"/>
        </w:rPr>
      </w:pPr>
    </w:p>
    <w:p w14:paraId="719B31D4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6E2191A6">
      <w:pPr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br w:type="page"/>
      </w:r>
    </w:p>
    <w:p w14:paraId="5A049BB0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65A82A2F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2A35F289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</w:t>
      </w:r>
    </w:p>
    <w:p w14:paraId="32F5ACDA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江蓬环查扣解〔202</w:t>
      </w:r>
      <w:r>
        <w:rPr>
          <w:rFonts w:hint="eastAsia" w:ascii="仿宋_GB2312" w:hAnsi="华文仿宋" w:eastAsia="仿宋_GB2312"/>
          <w:lang w:val="en-US" w:eastAsia="zh-CN"/>
        </w:rPr>
        <w:t>6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2</w:t>
      </w:r>
      <w:r>
        <w:rPr>
          <w:rFonts w:hint="eastAsia" w:ascii="仿宋_GB2312" w:hAnsi="华文仿宋" w:eastAsia="仿宋_GB2312"/>
        </w:rPr>
        <w:t>号</w:t>
      </w:r>
    </w:p>
    <w:p w14:paraId="19079D62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45B41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762DA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EFB5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3657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E2E00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EC58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1D77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154AC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1CCE8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EA7DA">
            <w:pPr>
              <w:pStyle w:val="2"/>
              <w:spacing w:line="240" w:lineRule="auto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热熔挤出工序</w:t>
            </w:r>
            <w:r>
              <w:rPr>
                <w:rFonts w:hint="eastAsia" w:asciiTheme="minorEastAsia" w:hAnsiTheme="minorEastAsia"/>
                <w:szCs w:val="21"/>
              </w:rPr>
              <w:t>生产</w:t>
            </w:r>
            <w:r>
              <w:rPr>
                <w:rFonts w:asciiTheme="minorEastAsia" w:hAnsiTheme="minorEastAsia"/>
                <w:szCs w:val="21"/>
              </w:rPr>
              <w:t>电箱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88F0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D066D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3FDA3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F241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</w:tbl>
    <w:p w14:paraId="594972F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73745EF2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76C498F2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6E07019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325CCBBF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70EAB7DA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43282A26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1AC66722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5E1ED033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1EAC1B93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3B479A85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C7C61">
    <w:pPr>
      <w:pStyle w:val="5"/>
      <w:framePr w:wrap="around" w:vAnchor="text" w:hAnchor="margin" w:xAlign="outside" w:y="1"/>
      <w:jc w:val="center"/>
      <w:rPr>
        <w:rStyle w:val="9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9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9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07512754">
    <w:pPr>
      <w:pStyle w:val="5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7E7FD"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48180136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8B229D"/>
    <w:rsid w:val="05E41406"/>
    <w:rsid w:val="06091D5D"/>
    <w:rsid w:val="089E6110"/>
    <w:rsid w:val="0A2F0B33"/>
    <w:rsid w:val="0C0E108B"/>
    <w:rsid w:val="0CB118C3"/>
    <w:rsid w:val="0EE56805"/>
    <w:rsid w:val="0F5F601B"/>
    <w:rsid w:val="0F635FDC"/>
    <w:rsid w:val="0FC86EF6"/>
    <w:rsid w:val="100924BE"/>
    <w:rsid w:val="11DB4565"/>
    <w:rsid w:val="17CD5A3E"/>
    <w:rsid w:val="18812ABB"/>
    <w:rsid w:val="1CA928D3"/>
    <w:rsid w:val="20D5323B"/>
    <w:rsid w:val="21F562E3"/>
    <w:rsid w:val="23914A49"/>
    <w:rsid w:val="23EA74E7"/>
    <w:rsid w:val="254C7542"/>
    <w:rsid w:val="259716E5"/>
    <w:rsid w:val="25AB2FEE"/>
    <w:rsid w:val="298C2175"/>
    <w:rsid w:val="2A2953B1"/>
    <w:rsid w:val="2B0D7B58"/>
    <w:rsid w:val="30F57327"/>
    <w:rsid w:val="32E152C4"/>
    <w:rsid w:val="3F775369"/>
    <w:rsid w:val="45B64916"/>
    <w:rsid w:val="4A004A17"/>
    <w:rsid w:val="4B2939DE"/>
    <w:rsid w:val="5424489E"/>
    <w:rsid w:val="56276676"/>
    <w:rsid w:val="58506048"/>
    <w:rsid w:val="5B111267"/>
    <w:rsid w:val="5CA069C1"/>
    <w:rsid w:val="5CC521E8"/>
    <w:rsid w:val="6276271A"/>
    <w:rsid w:val="65C22F90"/>
    <w:rsid w:val="6B8970BE"/>
    <w:rsid w:val="6C780E5F"/>
    <w:rsid w:val="6D532274"/>
    <w:rsid w:val="6EE5781E"/>
    <w:rsid w:val="72F93709"/>
    <w:rsid w:val="737D52C4"/>
    <w:rsid w:val="75722D56"/>
    <w:rsid w:val="794E3ADA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仿宋_GB2312" w:eastAsia="仿宋_GB2312"/>
    </w:rPr>
  </w:style>
  <w:style w:type="character" w:customStyle="1" w:styleId="10">
    <w:name w:val="批注框文本 Char"/>
    <w:basedOn w:val="8"/>
    <w:link w:val="4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467</Words>
  <Characters>718</Characters>
  <Lines>3</Lines>
  <Paragraphs>1</Paragraphs>
  <TotalTime>2</TotalTime>
  <ScaleCrop>false</ScaleCrop>
  <LinksUpToDate>false</LinksUpToDate>
  <CharactersWithSpaces>845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2025-11-28T02:22:00Z</cp:lastPrinted>
  <dcterms:modified xsi:type="dcterms:W3CDTF">2026-02-06T08:12:58Z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eyJoZGlkIjoiNDI2NTAyOGM4YjZjZmI2YTIzYjdhOGUzODRiNzI3OGQiLCJ1c2VySWQiOiI0MDk5NTExMDEifQ==</vt:lpwstr>
  </property>
</Properties>
</file>