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39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>附件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3</w:t>
      </w:r>
    </w:p>
    <w:p>
      <w:pPr>
        <w:widowControl/>
        <w:ind w:firstLine="390"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ascii="仿宋" w:hAnsi="仿宋" w:eastAsia="仿宋" w:cs="宋体"/>
          <w:b/>
          <w:bCs/>
          <w:color w:val="000000"/>
          <w:kern w:val="0"/>
          <w:sz w:val="36"/>
          <w:szCs w:val="36"/>
        </w:rPr>
      </w:pPr>
      <w:r>
        <w:rPr>
          <w:rFonts w:ascii="ˎ̥" w:hAnsi="ˎ̥" w:eastAsia="仿宋" w:cs="宋体"/>
          <w:b/>
          <w:bCs/>
          <w:color w:val="000000"/>
          <w:kern w:val="0"/>
          <w:sz w:val="36"/>
          <w:szCs w:val="36"/>
        </w:rPr>
        <w:t>  </w:t>
      </w:r>
      <w:r>
        <w:rPr>
          <w:rFonts w:hint="eastAsia" w:ascii="ˎ̥" w:hAnsi="ˎ̥" w:eastAsia="仿宋" w:cs="宋体"/>
          <w:b/>
          <w:bCs/>
          <w:color w:val="000000"/>
          <w:kern w:val="0"/>
          <w:sz w:val="36"/>
          <w:szCs w:val="36"/>
          <w:lang w:eastAsia="zh-CN"/>
        </w:rPr>
        <w:t>辅警招聘</w:t>
      </w:r>
      <w:r>
        <w:rPr>
          <w:rFonts w:ascii="仿宋" w:hAnsi="仿宋" w:eastAsia="仿宋" w:cs="宋体"/>
          <w:b/>
          <w:bCs/>
          <w:color w:val="000000"/>
          <w:kern w:val="0"/>
          <w:sz w:val="36"/>
          <w:szCs w:val="36"/>
        </w:rPr>
        <w:t>体能测评项目和标准</w:t>
      </w:r>
    </w:p>
    <w:p>
      <w:pPr>
        <w:widowControl/>
        <w:jc w:val="left"/>
        <w:rPr>
          <w:rFonts w:hint="eastAsia" w:ascii="ˎ̥" w:hAnsi="ˎ̥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ind w:firstLine="320" w:firstLineChars="100"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（一）男子组 </w:t>
      </w:r>
    </w:p>
    <w:tbl>
      <w:tblPr>
        <w:tblStyle w:val="5"/>
        <w:tblW w:w="8955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65"/>
        <w:gridCol w:w="3166"/>
        <w:gridCol w:w="262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项目</w:t>
            </w:r>
          </w:p>
        </w:tc>
        <w:tc>
          <w:tcPr>
            <w:tcW w:w="57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标准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3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10米×4往返跑</w:t>
            </w:r>
          </w:p>
        </w:tc>
        <w:tc>
          <w:tcPr>
            <w:tcW w:w="31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262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≤13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16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790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≥265厘米</w:t>
            </w:r>
          </w:p>
        </w:tc>
      </w:tr>
    </w:tbl>
    <w:p>
      <w:pPr>
        <w:widowControl/>
        <w:jc w:val="left"/>
        <w:rPr>
          <w:rFonts w:hint="eastAsia" w:ascii="ˎ̥" w:hAnsi="ˎ̥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</w:t>
      </w:r>
    </w:p>
    <w:p>
      <w:pPr>
        <w:widowControl/>
        <w:jc w:val="left"/>
        <w:rPr>
          <w:rFonts w:ascii="仿宋" w:hAnsi="仿宋" w:eastAsia="仿宋" w:cs="宋体"/>
          <w:color w:val="000000"/>
          <w:kern w:val="0"/>
          <w:sz w:val="32"/>
          <w:szCs w:val="32"/>
        </w:rPr>
      </w:pPr>
      <w:r>
        <w:rPr>
          <w:rFonts w:ascii="ˎ̥" w:hAnsi="ˎ̥" w:eastAsia="仿宋" w:cs="宋体"/>
          <w:color w:val="000000"/>
          <w:kern w:val="0"/>
          <w:sz w:val="32"/>
          <w:szCs w:val="32"/>
        </w:rPr>
        <w:t>  </w:t>
      </w:r>
      <w:r>
        <w:rPr>
          <w:rFonts w:ascii="仿宋" w:hAnsi="仿宋" w:eastAsia="仿宋" w:cs="宋体"/>
          <w:color w:val="000000"/>
          <w:kern w:val="0"/>
          <w:sz w:val="32"/>
          <w:szCs w:val="32"/>
        </w:rPr>
        <w:t xml:space="preserve"> （二）女子组 </w:t>
      </w:r>
    </w:p>
    <w:tbl>
      <w:tblPr>
        <w:tblStyle w:val="5"/>
        <w:tblW w:w="8895" w:type="dxa"/>
        <w:jc w:val="center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0"/>
        <w:gridCol w:w="2960"/>
        <w:gridCol w:w="297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vMerge w:val="restar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项</w:t>
            </w:r>
            <w:r>
              <w:rPr>
                <w:rFonts w:ascii="ˎ̥" w:hAnsi="ˎ̥" w:eastAsia="仿宋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目</w:t>
            </w:r>
          </w:p>
        </w:tc>
        <w:tc>
          <w:tcPr>
            <w:tcW w:w="59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标</w:t>
            </w:r>
            <w:r>
              <w:rPr>
                <w:rFonts w:ascii="ˎ̥" w:hAnsi="ˎ̥" w:eastAsia="仿宋" w:cs="宋体"/>
                <w:color w:val="000000"/>
                <w:kern w:val="0"/>
                <w:sz w:val="32"/>
                <w:szCs w:val="32"/>
              </w:rPr>
              <w:t> 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准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vMerge w:val="continue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30岁（含）以下</w:t>
            </w:r>
          </w:p>
        </w:tc>
        <w:tc>
          <w:tcPr>
            <w:tcW w:w="29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31岁（含）以上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10米X4往返跑</w:t>
            </w:r>
          </w:p>
        </w:tc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  <w:tc>
          <w:tcPr>
            <w:tcW w:w="2975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≤14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val="en-US" w:eastAsia="zh-CN"/>
              </w:rPr>
              <w:t>.</w:t>
            </w: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  <w:lang w:eastAsia="zh-CN"/>
              </w:rPr>
              <w:t>秒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960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纵跳摸高</w:t>
            </w:r>
          </w:p>
        </w:tc>
        <w:tc>
          <w:tcPr>
            <w:tcW w:w="5935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top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≥230厘米</w:t>
            </w:r>
          </w:p>
        </w:tc>
      </w:tr>
    </w:tbl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</w:p>
    <w:p>
      <w:pPr>
        <w:widowControl/>
        <w:jc w:val="center"/>
        <w:rPr>
          <w:rFonts w:hint="eastAsia" w:ascii="仿宋" w:hAnsi="仿宋" w:eastAsia="仿宋" w:cs="宋体"/>
          <w:b/>
          <w:bCs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" w:hAnsi="仿宋" w:eastAsia="仿宋" w:cs="宋体"/>
          <w:b/>
          <w:bCs/>
          <w:color w:val="000000"/>
          <w:kern w:val="0"/>
          <w:sz w:val="36"/>
          <w:szCs w:val="36"/>
          <w:lang w:eastAsia="zh-CN"/>
        </w:rPr>
        <w:t>特警辅警加试项目及标准</w:t>
      </w:r>
    </w:p>
    <w:p>
      <w:pPr>
        <w:widowControl/>
        <w:jc w:val="center"/>
        <w:rPr>
          <w:rFonts w:hint="eastAsia" w:ascii="仿宋" w:hAnsi="仿宋" w:eastAsia="仿宋" w:cs="宋体"/>
          <w:b w:val="0"/>
          <w:bCs w:val="0"/>
          <w:color w:val="000000"/>
          <w:kern w:val="0"/>
          <w:sz w:val="36"/>
          <w:szCs w:val="36"/>
          <w:lang w:eastAsia="zh-CN"/>
        </w:rPr>
      </w:pP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1.3000米跑:13分30秒内合格；</w:t>
      </w:r>
    </w:p>
    <w:p>
      <w:pPr>
        <w:widowControl/>
        <w:jc w:val="left"/>
        <w:rPr>
          <w:rFonts w:hint="eastAsia" w:ascii="仿宋" w:hAnsi="仿宋" w:eastAsia="仿宋" w:cs="宋体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2.引体向上:12个及以上合格。</w:t>
      </w:r>
      <w:bookmarkStart w:id="0" w:name="_GoBack"/>
      <w:bookmarkEnd w:id="0"/>
    </w:p>
    <w:p>
      <w:pPr>
        <w:widowControl/>
        <w:jc w:val="left"/>
        <w:rPr>
          <w:rFonts w:hint="eastAsia" w:ascii="ˎ̥" w:hAnsi="仿宋" w:eastAsia="仿宋" w:cs="宋体"/>
          <w:color w:val="000000"/>
          <w:kern w:val="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588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504D9"/>
    <w:rsid w:val="17EE7267"/>
    <w:rsid w:val="3ED81F9A"/>
    <w:rsid w:val="407A0F94"/>
    <w:rsid w:val="449504D9"/>
    <w:rsid w:val="766C4B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Office_11.1.0.7832_F1E327BC-269C-435d-A152-05C5408002CA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2022-10-06T02:05:00Z</dcterms:created>
  <dc:creator>admin</dc:creator>
  <cp:lastModifiedBy>关倩红</cp:lastModifiedBy>
  <cp:lastPrinted>2022-10-06T03:38:00Z</cp:lastPrinted>
  <dcterms:modified xsi:type="dcterms:W3CDTF">2026-02-26T09:16:30Z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2052-11.1.0.7832</vt:lpwstr>
  </property>
</Properties>
</file>