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4933EA" w14:textId="77777777" w:rsidR="006D5EB7" w:rsidRDefault="00E4791B">
      <w:pPr>
        <w:jc w:val="center"/>
        <w:rPr>
          <w:rFonts w:ascii="Arial Unicode MS" w:eastAsia="Arial Unicode MS" w:hAnsi="宋体"/>
          <w:sz w:val="32"/>
          <w:szCs w:val="32"/>
        </w:rPr>
      </w:pPr>
      <w:r>
        <w:rPr>
          <w:rFonts w:ascii="Arial Unicode MS" w:eastAsia="Arial Unicode MS" w:hAnsi="宋体" w:hint="eastAsia"/>
          <w:sz w:val="32"/>
          <w:szCs w:val="32"/>
        </w:rPr>
        <w:t>蓬江区市场监督管理局</w:t>
      </w:r>
      <w:r>
        <w:rPr>
          <w:rFonts w:ascii="Arial Unicode MS" w:eastAsia="Arial Unicode MS" w:hAnsi="宋体" w:hint="eastAsia"/>
          <w:sz w:val="32"/>
          <w:szCs w:val="32"/>
        </w:rPr>
        <w:t>公务用车保险服务</w:t>
      </w:r>
      <w:r>
        <w:rPr>
          <w:rFonts w:ascii="Arial Unicode MS" w:eastAsia="Arial Unicode MS" w:hAnsi="宋体" w:hint="eastAsia"/>
          <w:sz w:val="32"/>
          <w:szCs w:val="32"/>
        </w:rPr>
        <w:t>需求书</w:t>
      </w:r>
    </w:p>
    <w:p w14:paraId="51E771C1" w14:textId="77777777" w:rsidR="006D5EB7" w:rsidRDefault="006D5EB7">
      <w:pPr>
        <w:jc w:val="center"/>
        <w:rPr>
          <w:rFonts w:ascii="Arial Unicode MS" w:eastAsia="Arial Unicode MS" w:hAnsi="宋体"/>
          <w:sz w:val="32"/>
          <w:szCs w:val="32"/>
        </w:rPr>
      </w:pPr>
    </w:p>
    <w:p w14:paraId="1F7AC753" w14:textId="77777777" w:rsidR="006D5EB7" w:rsidRDefault="006D5EB7">
      <w:pPr>
        <w:jc w:val="center"/>
        <w:rPr>
          <w:rFonts w:ascii="Arial Unicode MS" w:eastAsia="Arial Unicode MS" w:hAnsi="宋体"/>
          <w:sz w:val="32"/>
          <w:szCs w:val="32"/>
        </w:rPr>
      </w:pPr>
    </w:p>
    <w:p w14:paraId="589AD753" w14:textId="77777777" w:rsidR="006D5EB7" w:rsidRDefault="00E4791B">
      <w:pPr>
        <w:pStyle w:val="a3"/>
        <w:widowControl/>
        <w:wordWrap w:val="0"/>
        <w:spacing w:before="168" w:beforeAutospacing="0" w:after="106" w:afterAutospacing="0" w:line="23" w:lineRule="atLeast"/>
        <w:ind w:firstLineChars="200" w:firstLine="480"/>
        <w:jc w:val="both"/>
        <w:rPr>
          <w:rFonts w:ascii="黑体" w:eastAsia="黑体" w:hAnsi="宋体" w:cs="黑体"/>
          <w:kern w:val="2"/>
          <w:lang w:bidi="ar"/>
        </w:rPr>
      </w:pPr>
      <w:r>
        <w:rPr>
          <w:rFonts w:ascii="黑体" w:eastAsia="黑体" w:hAnsi="宋体" w:cs="黑体" w:hint="eastAsia"/>
          <w:kern w:val="2"/>
          <w:lang w:bidi="ar"/>
        </w:rPr>
        <w:t>一、项目名称</w:t>
      </w:r>
    </w:p>
    <w:p w14:paraId="37EF2649" w14:textId="77777777" w:rsidR="006D5EB7" w:rsidRDefault="00E4791B">
      <w:pPr>
        <w:adjustRightInd w:val="0"/>
        <w:spacing w:line="400" w:lineRule="exact"/>
        <w:ind w:firstLineChars="200" w:firstLine="480"/>
        <w:rPr>
          <w:rFonts w:ascii="宋体" w:hAnsi="宋体" w:cs="宋体"/>
          <w:sz w:val="24"/>
          <w:lang w:bidi="ar"/>
        </w:rPr>
      </w:pPr>
      <w:r>
        <w:rPr>
          <w:rFonts w:ascii="宋体" w:hAnsi="宋体" w:cs="宋体" w:hint="eastAsia"/>
          <w:sz w:val="24"/>
          <w:lang w:bidi="ar"/>
        </w:rPr>
        <w:t>江门市蓬江区市场监督管理局公务用车保险</w:t>
      </w:r>
      <w:r>
        <w:rPr>
          <w:rFonts w:ascii="宋体" w:hAnsi="宋体" w:cs="宋体" w:hint="eastAsia"/>
          <w:sz w:val="24"/>
          <w:lang w:bidi="ar"/>
        </w:rPr>
        <w:t>服务。</w:t>
      </w:r>
    </w:p>
    <w:p w14:paraId="45D45B4B" w14:textId="77777777" w:rsidR="006D5EB7" w:rsidRDefault="00E4791B">
      <w:pPr>
        <w:pStyle w:val="a3"/>
        <w:widowControl/>
        <w:wordWrap w:val="0"/>
        <w:spacing w:before="168" w:beforeAutospacing="0" w:after="106" w:afterAutospacing="0" w:line="23" w:lineRule="atLeast"/>
        <w:ind w:firstLineChars="200" w:firstLine="480"/>
        <w:jc w:val="both"/>
        <w:rPr>
          <w:rFonts w:ascii="黑体" w:eastAsia="黑体" w:hAnsi="宋体" w:cs="黑体"/>
          <w:kern w:val="2"/>
          <w:lang w:bidi="ar"/>
        </w:rPr>
      </w:pPr>
      <w:r>
        <w:rPr>
          <w:rFonts w:ascii="黑体" w:eastAsia="黑体" w:hAnsi="宋体" w:cs="黑体" w:hint="eastAsia"/>
          <w:kern w:val="2"/>
          <w:lang w:bidi="ar"/>
        </w:rPr>
        <w:t>二、服务期限</w:t>
      </w:r>
    </w:p>
    <w:p w14:paraId="76570582" w14:textId="57D33C24" w:rsidR="006D5EB7" w:rsidRDefault="00E4791B">
      <w:pPr>
        <w:adjustRightInd w:val="0"/>
        <w:spacing w:line="400" w:lineRule="exact"/>
        <w:ind w:firstLineChars="200" w:firstLine="480"/>
        <w:rPr>
          <w:rFonts w:ascii="宋体" w:hAnsi="宋体" w:cs="宋体"/>
          <w:sz w:val="24"/>
        </w:rPr>
      </w:pPr>
      <w:r w:rsidRPr="00E4791B">
        <w:rPr>
          <w:rFonts w:ascii="宋体" w:hAnsi="宋体" w:cs="宋体" w:hint="eastAsia"/>
          <w:sz w:val="24"/>
          <w:lang w:bidi="ar"/>
        </w:rPr>
        <w:t>自合同签订之日起一年</w:t>
      </w:r>
      <w:r>
        <w:rPr>
          <w:rFonts w:ascii="宋体" w:hAnsi="宋体" w:cs="宋体" w:hint="eastAsia"/>
          <w:sz w:val="24"/>
          <w:lang w:bidi="ar"/>
        </w:rPr>
        <w:t>。</w:t>
      </w:r>
    </w:p>
    <w:p w14:paraId="226D7E3A" w14:textId="77777777" w:rsidR="006D5EB7" w:rsidRDefault="00E4791B">
      <w:pPr>
        <w:pStyle w:val="a3"/>
        <w:widowControl/>
        <w:wordWrap w:val="0"/>
        <w:spacing w:before="168" w:beforeAutospacing="0" w:after="106" w:afterAutospacing="0" w:line="23" w:lineRule="atLeast"/>
        <w:ind w:firstLineChars="200" w:firstLine="480"/>
        <w:jc w:val="both"/>
        <w:rPr>
          <w:rFonts w:ascii="黑体" w:eastAsia="黑体" w:hAnsi="宋体" w:cs="黑体"/>
          <w:kern w:val="2"/>
          <w:lang w:bidi="ar"/>
        </w:rPr>
      </w:pPr>
      <w:r>
        <w:rPr>
          <w:rFonts w:ascii="黑体" w:eastAsia="黑体" w:hAnsi="宋体" w:cs="黑体" w:hint="eastAsia"/>
          <w:kern w:val="2"/>
          <w:lang w:bidi="ar"/>
        </w:rPr>
        <w:t>三、</w:t>
      </w:r>
      <w:r>
        <w:rPr>
          <w:rFonts w:ascii="黑体" w:eastAsia="黑体" w:hAnsi="宋体" w:cs="黑体"/>
          <w:kern w:val="2"/>
          <w:lang w:bidi="ar"/>
        </w:rPr>
        <w:t>项目内容及需求</w:t>
      </w:r>
      <w:bookmarkStart w:id="0" w:name="_GoBack"/>
      <w:bookmarkEnd w:id="0"/>
    </w:p>
    <w:p w14:paraId="79BFD048" w14:textId="77777777" w:rsidR="006D5EB7" w:rsidRDefault="00E4791B">
      <w:pPr>
        <w:pStyle w:val="a3"/>
        <w:widowControl/>
        <w:wordWrap w:val="0"/>
        <w:spacing w:before="168" w:beforeAutospacing="0" w:after="106" w:afterAutospacing="0" w:line="23" w:lineRule="atLeast"/>
        <w:ind w:firstLineChars="200" w:firstLine="480"/>
        <w:jc w:val="both"/>
        <w:rPr>
          <w:rFonts w:ascii="黑体" w:eastAsia="黑体" w:hAnsi="宋体" w:cs="黑体"/>
          <w:kern w:val="2"/>
          <w:lang w:bidi="ar"/>
        </w:rPr>
      </w:pPr>
      <w:r>
        <w:rPr>
          <w:rFonts w:ascii="黑体" w:eastAsia="黑体" w:hAnsi="宋体" w:cs="黑体" w:hint="eastAsia"/>
          <w:kern w:val="2"/>
          <w:lang w:bidi="ar"/>
        </w:rPr>
        <w:t>（一）服务内容</w:t>
      </w:r>
    </w:p>
    <w:p w14:paraId="1614BF8E" w14:textId="77777777" w:rsidR="006D5EB7" w:rsidRDefault="00E4791B">
      <w:pPr>
        <w:adjustRightInd w:val="0"/>
        <w:spacing w:line="400" w:lineRule="exact"/>
        <w:ind w:leftChars="200" w:left="420" w:firstLineChars="200" w:firstLine="480"/>
        <w:rPr>
          <w:rFonts w:ascii="Helvetica" w:eastAsia="Helvetica" w:hAnsi="Helvetica" w:cs="Helvetica"/>
          <w:b/>
          <w:bCs/>
          <w:color w:val="000000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lang w:bidi="ar"/>
        </w:rPr>
        <w:t>江门市蓬江区市场监督管理局</w:t>
      </w:r>
      <w:r>
        <w:rPr>
          <w:rFonts w:ascii="宋体" w:hAnsi="宋体" w:cs="宋体" w:hint="eastAsia"/>
          <w:sz w:val="24"/>
          <w:lang w:bidi="ar"/>
        </w:rPr>
        <w:t>16</w:t>
      </w:r>
      <w:r>
        <w:rPr>
          <w:rFonts w:ascii="宋体" w:hAnsi="宋体" w:cs="宋体" w:hint="eastAsia"/>
          <w:sz w:val="24"/>
          <w:lang w:bidi="ar"/>
        </w:rPr>
        <w:t>辆公务用车保险服务，具体车辆信息详见附表。</w:t>
      </w:r>
    </w:p>
    <w:p w14:paraId="109987DF" w14:textId="77777777" w:rsidR="006D5EB7" w:rsidRDefault="00E4791B">
      <w:pPr>
        <w:pStyle w:val="a3"/>
        <w:widowControl/>
        <w:wordWrap w:val="0"/>
        <w:spacing w:before="168" w:beforeAutospacing="0" w:after="106" w:afterAutospacing="0" w:line="23" w:lineRule="atLeast"/>
        <w:ind w:firstLineChars="200" w:firstLine="480"/>
        <w:jc w:val="both"/>
        <w:rPr>
          <w:rFonts w:ascii="黑体" w:eastAsia="黑体" w:hAnsi="宋体" w:cs="黑体"/>
          <w:kern w:val="2"/>
          <w:lang w:bidi="ar"/>
        </w:rPr>
      </w:pPr>
      <w:r>
        <w:rPr>
          <w:rFonts w:ascii="黑体" w:eastAsia="黑体" w:hAnsi="宋体" w:cs="黑体" w:hint="eastAsia"/>
          <w:kern w:val="2"/>
          <w:lang w:bidi="ar"/>
        </w:rPr>
        <w:t>（二）参与询价企业资格条件及递交的材料</w:t>
      </w:r>
    </w:p>
    <w:p w14:paraId="1BB54C75" w14:textId="77777777" w:rsidR="006D5EB7" w:rsidRDefault="00E4791B">
      <w:pPr>
        <w:adjustRightInd w:val="0"/>
        <w:spacing w:line="400" w:lineRule="exact"/>
        <w:ind w:leftChars="200" w:left="420" w:firstLineChars="100" w:firstLine="240"/>
        <w:rPr>
          <w:rFonts w:ascii="宋体" w:hAnsi="宋体" w:cs="宋体"/>
          <w:sz w:val="24"/>
          <w:lang w:bidi="ar"/>
        </w:rPr>
      </w:pPr>
      <w:r>
        <w:rPr>
          <w:rFonts w:ascii="宋体" w:hAnsi="宋体" w:cs="宋体" w:hint="eastAsia"/>
          <w:sz w:val="24"/>
          <w:lang w:bidi="ar"/>
        </w:rPr>
        <w:t>1</w:t>
      </w:r>
      <w:r>
        <w:rPr>
          <w:rFonts w:ascii="宋体" w:hAnsi="宋体" w:cs="宋体" w:hint="eastAsia"/>
          <w:sz w:val="24"/>
          <w:lang w:bidi="ar"/>
        </w:rPr>
        <w:t>.</w:t>
      </w:r>
      <w:r>
        <w:rPr>
          <w:rFonts w:ascii="宋体" w:hAnsi="宋体" w:cs="宋体" w:hint="eastAsia"/>
          <w:sz w:val="24"/>
          <w:lang w:bidi="ar"/>
        </w:rPr>
        <w:t>参与单位需</w:t>
      </w:r>
      <w:r>
        <w:rPr>
          <w:rFonts w:ascii="宋体" w:hAnsi="宋体" w:cs="宋体" w:hint="eastAsia"/>
          <w:sz w:val="24"/>
          <w:lang w:bidi="ar"/>
        </w:rPr>
        <w:t>具备独立承担民事责任的能力</w:t>
      </w:r>
      <w:r>
        <w:rPr>
          <w:rFonts w:ascii="宋体" w:hAnsi="宋体" w:cs="宋体" w:hint="eastAsia"/>
          <w:sz w:val="24"/>
          <w:lang w:bidi="ar"/>
        </w:rPr>
        <w:t>并</w:t>
      </w:r>
      <w:r>
        <w:rPr>
          <w:rFonts w:ascii="宋体" w:hAnsi="宋体" w:cs="宋体" w:hint="eastAsia"/>
          <w:sz w:val="24"/>
          <w:lang w:bidi="ar"/>
        </w:rPr>
        <w:t>提供有效的营业执照。</w:t>
      </w:r>
    </w:p>
    <w:p w14:paraId="260BD131" w14:textId="77777777" w:rsidR="006D5EB7" w:rsidRDefault="00E4791B">
      <w:pPr>
        <w:adjustRightInd w:val="0"/>
        <w:spacing w:line="400" w:lineRule="exact"/>
        <w:ind w:leftChars="200" w:left="420" w:firstLineChars="100" w:firstLine="240"/>
        <w:rPr>
          <w:rFonts w:ascii="宋体" w:hAnsi="宋体" w:cs="宋体"/>
          <w:sz w:val="24"/>
          <w:lang w:bidi="ar"/>
        </w:rPr>
      </w:pPr>
      <w:r>
        <w:rPr>
          <w:rFonts w:ascii="宋体" w:hAnsi="宋体" w:cs="宋体" w:hint="eastAsia"/>
          <w:sz w:val="24"/>
          <w:lang w:bidi="ar"/>
        </w:rPr>
        <w:t>2</w:t>
      </w:r>
      <w:r>
        <w:rPr>
          <w:rFonts w:ascii="宋体" w:hAnsi="宋体" w:cs="宋体" w:hint="eastAsia"/>
          <w:sz w:val="24"/>
          <w:lang w:bidi="ar"/>
        </w:rPr>
        <w:t>.</w:t>
      </w:r>
      <w:r>
        <w:rPr>
          <w:rFonts w:ascii="宋体" w:hAnsi="宋体" w:cs="宋体" w:hint="eastAsia"/>
          <w:sz w:val="24"/>
          <w:lang w:bidi="ar"/>
        </w:rPr>
        <w:t>法定代表人（负责人）证书和有效身份证原件或法定代表人（负责人</w:t>
      </w:r>
      <w:r>
        <w:rPr>
          <w:rFonts w:ascii="宋体" w:hAnsi="宋体" w:cs="宋体" w:hint="eastAsia"/>
          <w:sz w:val="24"/>
          <w:lang w:bidi="ar"/>
        </w:rPr>
        <w:t>)</w:t>
      </w:r>
      <w:r>
        <w:rPr>
          <w:rFonts w:ascii="宋体" w:hAnsi="宋体" w:cs="宋体" w:hint="eastAsia"/>
          <w:sz w:val="24"/>
          <w:lang w:bidi="ar"/>
        </w:rPr>
        <w:t>授权委托书和委托代理人有效身份证原件。</w:t>
      </w:r>
    </w:p>
    <w:p w14:paraId="27DA54C0" w14:textId="77777777" w:rsidR="006D5EB7" w:rsidRDefault="00E4791B">
      <w:pPr>
        <w:adjustRightInd w:val="0"/>
        <w:spacing w:line="400" w:lineRule="exact"/>
        <w:ind w:leftChars="200" w:left="420" w:firstLineChars="100" w:firstLine="240"/>
        <w:rPr>
          <w:rFonts w:ascii="宋体" w:hAnsi="宋体" w:cs="宋体"/>
          <w:sz w:val="24"/>
          <w:lang w:bidi="ar"/>
        </w:rPr>
      </w:pPr>
      <w:r>
        <w:rPr>
          <w:rFonts w:ascii="宋体" w:hAnsi="宋体" w:cs="宋体" w:hint="eastAsia"/>
          <w:sz w:val="24"/>
          <w:lang w:bidi="ar"/>
        </w:rPr>
        <w:t>3</w:t>
      </w:r>
      <w:r>
        <w:rPr>
          <w:rFonts w:ascii="宋体" w:hAnsi="宋体" w:cs="宋体" w:hint="eastAsia"/>
          <w:sz w:val="24"/>
          <w:lang w:bidi="ar"/>
        </w:rPr>
        <w:t>.</w:t>
      </w:r>
      <w:r>
        <w:rPr>
          <w:rFonts w:ascii="宋体" w:hAnsi="宋体" w:cs="宋体" w:hint="eastAsia"/>
          <w:sz w:val="24"/>
          <w:lang w:bidi="ar"/>
        </w:rPr>
        <w:t>参与人须为经国家保险监督管理机构批准并依法核定许可经营《车辆保险业务》的保险公司（提供佐证材料）。</w:t>
      </w:r>
    </w:p>
    <w:p w14:paraId="3006236A" w14:textId="77777777" w:rsidR="006D5EB7" w:rsidRDefault="00E4791B">
      <w:pPr>
        <w:pStyle w:val="a3"/>
        <w:widowControl/>
        <w:wordWrap w:val="0"/>
        <w:spacing w:before="168" w:beforeAutospacing="0" w:after="106" w:afterAutospacing="0" w:line="23" w:lineRule="atLeast"/>
        <w:ind w:firstLineChars="200" w:firstLine="480"/>
        <w:jc w:val="both"/>
        <w:rPr>
          <w:rFonts w:ascii="黑体" w:eastAsia="黑体" w:hAnsi="宋体" w:cs="黑体"/>
          <w:kern w:val="2"/>
          <w:lang w:bidi="ar"/>
        </w:rPr>
      </w:pPr>
      <w:r>
        <w:rPr>
          <w:rFonts w:ascii="黑体" w:eastAsia="黑体" w:hAnsi="宋体" w:cs="黑体" w:hint="eastAsia"/>
          <w:kern w:val="2"/>
          <w:lang w:bidi="ar"/>
        </w:rPr>
        <w:t>四、购买险种</w:t>
      </w:r>
    </w:p>
    <w:p w14:paraId="22AFBD8A" w14:textId="77777777" w:rsidR="006D5EB7" w:rsidRDefault="00E4791B">
      <w:pPr>
        <w:pStyle w:val="a3"/>
        <w:widowControl/>
        <w:wordWrap w:val="0"/>
        <w:spacing w:before="168" w:beforeAutospacing="0" w:after="106" w:afterAutospacing="0" w:line="23" w:lineRule="atLeast"/>
        <w:ind w:firstLineChars="200" w:firstLine="480"/>
        <w:jc w:val="both"/>
        <w:rPr>
          <w:rFonts w:ascii="宋体" w:hAnsi="宋体" w:cs="宋体"/>
          <w:kern w:val="2"/>
          <w:lang w:bidi="ar"/>
        </w:rPr>
      </w:pPr>
      <w:r>
        <w:rPr>
          <w:rFonts w:ascii="宋体" w:hAnsi="宋体" w:cs="宋体" w:hint="eastAsia"/>
          <w:kern w:val="2"/>
          <w:lang w:bidi="ar"/>
        </w:rPr>
        <w:t>1</w:t>
      </w:r>
      <w:r>
        <w:rPr>
          <w:rFonts w:ascii="宋体" w:hAnsi="宋体" w:cs="宋体" w:hint="eastAsia"/>
          <w:kern w:val="2"/>
          <w:lang w:bidi="ar"/>
        </w:rPr>
        <w:t>.</w:t>
      </w:r>
      <w:proofErr w:type="gramStart"/>
      <w:r>
        <w:rPr>
          <w:rFonts w:ascii="宋体" w:hAnsi="宋体" w:cs="宋体" w:hint="eastAsia"/>
          <w:kern w:val="2"/>
          <w:lang w:bidi="ar"/>
        </w:rPr>
        <w:t>交强险</w:t>
      </w:r>
      <w:proofErr w:type="gramEnd"/>
      <w:r>
        <w:rPr>
          <w:rFonts w:ascii="宋体" w:hAnsi="宋体" w:cs="宋体" w:hint="eastAsia"/>
          <w:kern w:val="2"/>
          <w:lang w:bidi="ar"/>
        </w:rPr>
        <w:t>、车船税、机动车损失险、第三者责任险等。</w:t>
      </w:r>
    </w:p>
    <w:p w14:paraId="29517F60" w14:textId="77777777" w:rsidR="006D5EB7" w:rsidRDefault="00E4791B">
      <w:pPr>
        <w:pStyle w:val="a3"/>
        <w:widowControl/>
        <w:wordWrap w:val="0"/>
        <w:spacing w:before="168" w:beforeAutospacing="0" w:after="106" w:afterAutospacing="0" w:line="23" w:lineRule="atLeast"/>
        <w:ind w:firstLineChars="200" w:firstLine="480"/>
        <w:jc w:val="both"/>
        <w:rPr>
          <w:rFonts w:ascii="宋体" w:hAnsi="宋体" w:cs="宋体"/>
          <w:kern w:val="2"/>
          <w:lang w:bidi="ar"/>
        </w:rPr>
      </w:pPr>
      <w:r>
        <w:rPr>
          <w:rFonts w:ascii="宋体" w:hAnsi="宋体" w:cs="宋体" w:hint="eastAsia"/>
          <w:kern w:val="2"/>
          <w:lang w:bidi="ar"/>
        </w:rPr>
        <w:t>2</w:t>
      </w:r>
      <w:r>
        <w:rPr>
          <w:rFonts w:ascii="宋体" w:hAnsi="宋体" w:cs="宋体" w:hint="eastAsia"/>
          <w:kern w:val="2"/>
          <w:lang w:bidi="ar"/>
        </w:rPr>
        <w:t>.</w:t>
      </w:r>
      <w:r>
        <w:rPr>
          <w:rFonts w:ascii="宋体" w:hAnsi="宋体" w:cs="宋体" w:hint="eastAsia"/>
          <w:kern w:val="2"/>
          <w:lang w:bidi="ar"/>
        </w:rPr>
        <w:t>按公务用车收费标准下浮最低比例询价。</w:t>
      </w:r>
    </w:p>
    <w:p w14:paraId="1D7A051B" w14:textId="77777777" w:rsidR="006D5EB7" w:rsidRDefault="00E4791B">
      <w:pPr>
        <w:pStyle w:val="a3"/>
        <w:widowControl/>
        <w:wordWrap w:val="0"/>
        <w:spacing w:before="168" w:beforeAutospacing="0" w:after="106" w:afterAutospacing="0" w:line="23" w:lineRule="atLeast"/>
        <w:jc w:val="right"/>
        <w:rPr>
          <w:rFonts w:ascii="微软雅黑" w:eastAsia="微软雅黑" w:hAnsi="微软雅黑" w:cs="微软雅黑"/>
          <w:color w:val="333333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br/>
      </w:r>
    </w:p>
    <w:p w14:paraId="1F9A3402" w14:textId="77777777" w:rsidR="006D5EB7" w:rsidRDefault="006D5EB7">
      <w:pPr>
        <w:pStyle w:val="a3"/>
        <w:widowControl/>
        <w:spacing w:before="168" w:beforeAutospacing="0" w:after="106" w:afterAutospacing="0" w:line="23" w:lineRule="atLeast"/>
        <w:jc w:val="center"/>
        <w:rPr>
          <w:rFonts w:ascii="微软雅黑" w:eastAsia="微软雅黑" w:hAnsi="微软雅黑" w:cs="微软雅黑"/>
          <w:color w:val="333333"/>
          <w:shd w:val="clear" w:color="auto" w:fill="FFFFFF"/>
        </w:rPr>
      </w:pPr>
    </w:p>
    <w:p w14:paraId="35D73F3F" w14:textId="77777777" w:rsidR="006D5EB7" w:rsidRDefault="006D5EB7">
      <w:pPr>
        <w:pStyle w:val="a3"/>
        <w:widowControl/>
        <w:spacing w:before="168" w:beforeAutospacing="0" w:after="106" w:afterAutospacing="0" w:line="23" w:lineRule="atLeast"/>
        <w:jc w:val="center"/>
        <w:rPr>
          <w:rFonts w:ascii="微软雅黑" w:eastAsia="微软雅黑" w:hAnsi="微软雅黑" w:cs="微软雅黑"/>
          <w:color w:val="333333"/>
          <w:shd w:val="clear" w:color="auto" w:fill="FFFFFF"/>
        </w:rPr>
      </w:pPr>
    </w:p>
    <w:p w14:paraId="5574189B" w14:textId="77777777" w:rsidR="006D5EB7" w:rsidRDefault="006D5EB7">
      <w:pPr>
        <w:pStyle w:val="a3"/>
        <w:widowControl/>
        <w:spacing w:before="168" w:beforeAutospacing="0" w:after="106" w:afterAutospacing="0" w:line="23" w:lineRule="atLeast"/>
        <w:jc w:val="center"/>
        <w:rPr>
          <w:rFonts w:ascii="微软雅黑" w:eastAsia="微软雅黑" w:hAnsi="微软雅黑" w:cs="微软雅黑"/>
          <w:color w:val="333333"/>
          <w:shd w:val="clear" w:color="auto" w:fill="FFFFFF"/>
        </w:rPr>
      </w:pPr>
    </w:p>
    <w:p w14:paraId="3EA6740B" w14:textId="77777777" w:rsidR="006D5EB7" w:rsidRDefault="00E4791B">
      <w:pPr>
        <w:pStyle w:val="a3"/>
        <w:widowControl/>
        <w:shd w:val="clear" w:color="auto" w:fill="FFFFFF"/>
        <w:wordWrap w:val="0"/>
        <w:spacing w:beforeAutospacing="0" w:afterAutospacing="0" w:line="400" w:lineRule="atLeast"/>
        <w:jc w:val="center"/>
        <w:rPr>
          <w:rFonts w:ascii="Calibri" w:hAnsi="Calibri" w:cs="Calibri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333333"/>
          <w:sz w:val="32"/>
          <w:szCs w:val="32"/>
          <w:shd w:val="clear" w:color="auto" w:fill="FFFFFF"/>
        </w:rPr>
        <w:lastRenderedPageBreak/>
        <w:t>车辆信息</w:t>
      </w:r>
    </w:p>
    <w:tbl>
      <w:tblPr>
        <w:tblW w:w="5718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141"/>
        <w:gridCol w:w="753"/>
        <w:gridCol w:w="1221"/>
        <w:gridCol w:w="1419"/>
        <w:gridCol w:w="1991"/>
        <w:gridCol w:w="1086"/>
        <w:gridCol w:w="1398"/>
        <w:gridCol w:w="61"/>
      </w:tblGrid>
      <w:tr w:rsidR="006D5EB7" w14:paraId="59849B2E" w14:textId="77777777">
        <w:trPr>
          <w:trHeight w:val="624"/>
          <w:jc w:val="center"/>
        </w:trPr>
        <w:tc>
          <w:tcPr>
            <w:tcW w:w="23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761AE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59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82409A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现车牌号</w:t>
            </w:r>
          </w:p>
        </w:tc>
        <w:tc>
          <w:tcPr>
            <w:tcW w:w="39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CC2116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车辆品牌</w:t>
            </w:r>
          </w:p>
        </w:tc>
        <w:tc>
          <w:tcPr>
            <w:tcW w:w="64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A158BD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车辆型号</w:t>
            </w:r>
          </w:p>
        </w:tc>
        <w:tc>
          <w:tcPr>
            <w:tcW w:w="74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4D8C22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车辆类型</w:t>
            </w:r>
          </w:p>
        </w:tc>
        <w:tc>
          <w:tcPr>
            <w:tcW w:w="104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23584D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车架号</w:t>
            </w:r>
          </w:p>
        </w:tc>
        <w:tc>
          <w:tcPr>
            <w:tcW w:w="57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F8A580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发动机号</w:t>
            </w:r>
          </w:p>
        </w:tc>
        <w:tc>
          <w:tcPr>
            <w:tcW w:w="73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FAE840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注册登记年月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D51D0" w14:textId="77777777" w:rsidR="006D5EB7" w:rsidRDefault="006D5EB7">
            <w:pPr>
              <w:rPr>
                <w:rFonts w:ascii="宋体"/>
                <w:sz w:val="24"/>
              </w:rPr>
            </w:pPr>
          </w:p>
        </w:tc>
      </w:tr>
      <w:tr w:rsidR="006D5EB7" w14:paraId="1C5248AC" w14:textId="77777777">
        <w:trPr>
          <w:trHeight w:val="624"/>
          <w:jc w:val="center"/>
        </w:trPr>
        <w:tc>
          <w:tcPr>
            <w:tcW w:w="23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F9ED9A" w14:textId="77777777" w:rsidR="006D5EB7" w:rsidRDefault="006D5EB7">
            <w:pPr>
              <w:rPr>
                <w:rFonts w:ascii="宋体"/>
                <w:sz w:val="24"/>
              </w:rPr>
            </w:pPr>
          </w:p>
        </w:tc>
        <w:tc>
          <w:tcPr>
            <w:tcW w:w="59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14A39F" w14:textId="77777777" w:rsidR="006D5EB7" w:rsidRDefault="006D5EB7">
            <w:pPr>
              <w:rPr>
                <w:rFonts w:ascii="宋体"/>
                <w:sz w:val="24"/>
              </w:rPr>
            </w:pPr>
          </w:p>
        </w:tc>
        <w:tc>
          <w:tcPr>
            <w:tcW w:w="39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EEC6D6" w14:textId="77777777" w:rsidR="006D5EB7" w:rsidRDefault="006D5EB7">
            <w:pPr>
              <w:rPr>
                <w:rFonts w:ascii="宋体"/>
                <w:sz w:val="24"/>
              </w:rPr>
            </w:pPr>
          </w:p>
        </w:tc>
        <w:tc>
          <w:tcPr>
            <w:tcW w:w="64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8D1D18" w14:textId="77777777" w:rsidR="006D5EB7" w:rsidRDefault="006D5EB7">
            <w:pPr>
              <w:rPr>
                <w:rFonts w:ascii="宋体"/>
                <w:sz w:val="24"/>
              </w:rPr>
            </w:pPr>
          </w:p>
        </w:tc>
        <w:tc>
          <w:tcPr>
            <w:tcW w:w="74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6EAAFE" w14:textId="77777777" w:rsidR="006D5EB7" w:rsidRDefault="006D5EB7">
            <w:pPr>
              <w:rPr>
                <w:rFonts w:ascii="宋体"/>
                <w:sz w:val="24"/>
              </w:rPr>
            </w:pPr>
          </w:p>
        </w:tc>
        <w:tc>
          <w:tcPr>
            <w:tcW w:w="104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D21729" w14:textId="77777777" w:rsidR="006D5EB7" w:rsidRDefault="006D5EB7">
            <w:pPr>
              <w:rPr>
                <w:rFonts w:ascii="宋体"/>
                <w:sz w:val="24"/>
              </w:rPr>
            </w:pPr>
          </w:p>
        </w:tc>
        <w:tc>
          <w:tcPr>
            <w:tcW w:w="57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6AAA3E" w14:textId="77777777" w:rsidR="006D5EB7" w:rsidRDefault="006D5EB7">
            <w:pPr>
              <w:rPr>
                <w:rFonts w:ascii="宋体"/>
                <w:sz w:val="24"/>
              </w:rPr>
            </w:pPr>
          </w:p>
        </w:tc>
        <w:tc>
          <w:tcPr>
            <w:tcW w:w="73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3545E5" w14:textId="77777777" w:rsidR="006D5EB7" w:rsidRDefault="006D5EB7">
            <w:pPr>
              <w:rPr>
                <w:rFonts w:ascii="宋体"/>
                <w:sz w:val="24"/>
              </w:rPr>
            </w:pP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B28F8" w14:textId="77777777" w:rsidR="006D5EB7" w:rsidRDefault="006D5EB7">
            <w:pPr>
              <w:rPr>
                <w:rFonts w:ascii="宋体"/>
                <w:sz w:val="24"/>
              </w:rPr>
            </w:pPr>
          </w:p>
        </w:tc>
      </w:tr>
      <w:tr w:rsidR="006D5EB7" w14:paraId="0CADC08F" w14:textId="77777777">
        <w:trPr>
          <w:trHeight w:val="300"/>
          <w:jc w:val="center"/>
        </w:trPr>
        <w:tc>
          <w:tcPr>
            <w:tcW w:w="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22FE0D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4ECEAB0" w14:textId="77777777" w:rsidR="006D5EB7" w:rsidRDefault="00E4791B">
            <w:pPr>
              <w:widowControl/>
              <w:jc w:val="center"/>
              <w:textAlignment w:val="center"/>
              <w:rPr>
                <w:rFonts w:ascii="Calibri" w:hAnsi="Calibri" w:cs="Calibri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粤</w:t>
            </w: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J029W9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F8BED5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别克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206E25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SGM6515GL8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3A3983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小型普通客车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38E627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 xml:space="preserve"> LSGDC82D17E032139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141701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LB878210303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42352A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2007-11-27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5495" w14:textId="77777777" w:rsidR="006D5EB7" w:rsidRDefault="006D5EB7">
            <w:pPr>
              <w:rPr>
                <w:rFonts w:ascii="宋体"/>
                <w:sz w:val="24"/>
              </w:rPr>
            </w:pPr>
          </w:p>
        </w:tc>
      </w:tr>
      <w:tr w:rsidR="006D5EB7" w14:paraId="0BED046F" w14:textId="77777777">
        <w:trPr>
          <w:trHeight w:val="300"/>
          <w:jc w:val="center"/>
        </w:trPr>
        <w:tc>
          <w:tcPr>
            <w:tcW w:w="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6C3A7F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BA337C4" w14:textId="77777777" w:rsidR="006D5EB7" w:rsidRDefault="00E4791B">
            <w:pPr>
              <w:widowControl/>
              <w:jc w:val="center"/>
              <w:textAlignment w:val="center"/>
              <w:rPr>
                <w:rFonts w:ascii="Calibri" w:hAnsi="Calibri" w:cs="Calibri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粤</w:t>
            </w: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J725Y3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03AB24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别克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1EDE8D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SGM6515GL8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66DC40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小型普通客车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B5925C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 xml:space="preserve"> LSGDC82D36E037048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0A8180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LB86A160141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9867D5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2006-11-29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DB1C0" w14:textId="77777777" w:rsidR="006D5EB7" w:rsidRDefault="006D5EB7">
            <w:pPr>
              <w:rPr>
                <w:rFonts w:ascii="宋体"/>
                <w:sz w:val="24"/>
              </w:rPr>
            </w:pPr>
          </w:p>
        </w:tc>
      </w:tr>
      <w:tr w:rsidR="006D5EB7" w14:paraId="73C28DDF" w14:textId="77777777">
        <w:trPr>
          <w:trHeight w:val="300"/>
          <w:jc w:val="center"/>
        </w:trPr>
        <w:tc>
          <w:tcPr>
            <w:tcW w:w="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C2B368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AB63406" w14:textId="77777777" w:rsidR="006D5EB7" w:rsidRDefault="00E4791B">
            <w:pPr>
              <w:widowControl/>
              <w:jc w:val="center"/>
              <w:textAlignment w:val="center"/>
              <w:rPr>
                <w:rFonts w:ascii="Calibri" w:hAnsi="Calibri" w:cs="Calibri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粤</w:t>
            </w: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JB728K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66D330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东风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C61FBD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LZ6520MQ20A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5A03D03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小型普通客车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857A253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LGG7E3D22GZ496215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B88A87C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SSA3453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7B2181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2017-03-30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40992" w14:textId="77777777" w:rsidR="006D5EB7" w:rsidRDefault="006D5EB7">
            <w:pPr>
              <w:rPr>
                <w:rFonts w:ascii="宋体"/>
                <w:sz w:val="24"/>
              </w:rPr>
            </w:pPr>
          </w:p>
        </w:tc>
      </w:tr>
      <w:tr w:rsidR="006D5EB7" w14:paraId="1068B877" w14:textId="77777777">
        <w:trPr>
          <w:trHeight w:val="300"/>
          <w:jc w:val="center"/>
        </w:trPr>
        <w:tc>
          <w:tcPr>
            <w:tcW w:w="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20A09E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0C121AE" w14:textId="77777777" w:rsidR="006D5EB7" w:rsidRDefault="00E4791B">
            <w:pPr>
              <w:widowControl/>
              <w:jc w:val="center"/>
              <w:textAlignment w:val="center"/>
              <w:rPr>
                <w:rFonts w:ascii="Calibri" w:hAnsi="Calibri" w:cs="Calibri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粤</w:t>
            </w: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JDE6730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63BA1C4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proofErr w:type="gramStart"/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埃安</w:t>
            </w:r>
            <w:proofErr w:type="gramEnd"/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ED992EF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GAM7000BEVD0T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416BFC2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小型轿车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3A2298A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LNADJAB21N5102931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6732917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A2002N721A0415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7E5F93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2022-12-26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D2B06" w14:textId="77777777" w:rsidR="006D5EB7" w:rsidRDefault="006D5EB7">
            <w:pPr>
              <w:rPr>
                <w:rFonts w:ascii="宋体"/>
                <w:sz w:val="24"/>
              </w:rPr>
            </w:pPr>
          </w:p>
        </w:tc>
      </w:tr>
      <w:tr w:rsidR="006D5EB7" w14:paraId="4873386B" w14:textId="77777777">
        <w:trPr>
          <w:trHeight w:val="300"/>
          <w:jc w:val="center"/>
        </w:trPr>
        <w:tc>
          <w:tcPr>
            <w:tcW w:w="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B8139C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231F4E4" w14:textId="77777777" w:rsidR="006D5EB7" w:rsidRDefault="00E4791B">
            <w:pPr>
              <w:widowControl/>
              <w:jc w:val="center"/>
              <w:textAlignment w:val="center"/>
              <w:rPr>
                <w:rFonts w:ascii="Calibri" w:hAnsi="Calibri" w:cs="Calibri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粤</w:t>
            </w: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JE506K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2362B3C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江铃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32F86D5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JX5049XJCMK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98BF56F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轻型非载货专项作业车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8513B3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LJXBHDJD6GT073622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A2BEF05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G7P22849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B1D60D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2016-10-11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092B0" w14:textId="77777777" w:rsidR="006D5EB7" w:rsidRDefault="006D5EB7">
            <w:pPr>
              <w:rPr>
                <w:rFonts w:ascii="宋体"/>
                <w:sz w:val="24"/>
              </w:rPr>
            </w:pPr>
          </w:p>
        </w:tc>
      </w:tr>
      <w:tr w:rsidR="006D5EB7" w14:paraId="09CC6320" w14:textId="77777777">
        <w:trPr>
          <w:trHeight w:val="300"/>
          <w:jc w:val="center"/>
        </w:trPr>
        <w:tc>
          <w:tcPr>
            <w:tcW w:w="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48F7BB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5EA6748" w14:textId="77777777" w:rsidR="006D5EB7" w:rsidRDefault="00E4791B">
            <w:pPr>
              <w:widowControl/>
              <w:jc w:val="center"/>
              <w:textAlignment w:val="center"/>
              <w:rPr>
                <w:rFonts w:ascii="Calibri" w:hAnsi="Calibri" w:cs="Calibri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粤</w:t>
            </w: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JA325K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F26250B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东南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7297A0D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DN6481H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5748806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小型普通客车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8D7AAE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LDNH9SFJ040002425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F4EB6BD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4G64S4M-SBN5542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D78691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2004.11.11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4DA84" w14:textId="77777777" w:rsidR="006D5EB7" w:rsidRDefault="006D5EB7">
            <w:pPr>
              <w:rPr>
                <w:rFonts w:ascii="宋体"/>
                <w:sz w:val="24"/>
              </w:rPr>
            </w:pPr>
          </w:p>
        </w:tc>
      </w:tr>
      <w:tr w:rsidR="006D5EB7" w14:paraId="33DA4AFD" w14:textId="77777777">
        <w:trPr>
          <w:trHeight w:val="300"/>
          <w:jc w:val="center"/>
        </w:trPr>
        <w:tc>
          <w:tcPr>
            <w:tcW w:w="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D7F9D0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7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973F312" w14:textId="77777777" w:rsidR="006D5EB7" w:rsidRDefault="00E4791B">
            <w:pPr>
              <w:widowControl/>
              <w:jc w:val="center"/>
              <w:textAlignment w:val="bottom"/>
              <w:rPr>
                <w:rFonts w:ascii="Calibri" w:hAnsi="Calibri" w:cs="Calibri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粤</w:t>
            </w: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JGS280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217E270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丰田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18AF49A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GTM7180C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D664EAA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小型轿车</w:t>
            </w: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 xml:space="preserve">          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66C7FB4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LVGDL26RXCG022087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CC9DC7B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F056231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2F4AA9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2012-06-07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BF487" w14:textId="77777777" w:rsidR="006D5EB7" w:rsidRDefault="006D5EB7">
            <w:pPr>
              <w:rPr>
                <w:rFonts w:ascii="宋体"/>
                <w:sz w:val="24"/>
              </w:rPr>
            </w:pPr>
          </w:p>
        </w:tc>
      </w:tr>
      <w:tr w:rsidR="006D5EB7" w14:paraId="71220DF3" w14:textId="77777777">
        <w:trPr>
          <w:trHeight w:val="344"/>
          <w:jc w:val="center"/>
        </w:trPr>
        <w:tc>
          <w:tcPr>
            <w:tcW w:w="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61FCFA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8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DEAD4AD" w14:textId="77777777" w:rsidR="006D5EB7" w:rsidRDefault="00E4791B">
            <w:pPr>
              <w:widowControl/>
              <w:spacing w:line="480" w:lineRule="auto"/>
              <w:jc w:val="center"/>
              <w:textAlignment w:val="bottom"/>
              <w:rPr>
                <w:rFonts w:ascii="Calibri" w:hAnsi="Calibri" w:cs="Calibri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粤</w:t>
            </w: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JD32030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09A70E0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proofErr w:type="gramStart"/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埃安</w:t>
            </w:r>
            <w:proofErr w:type="gramEnd"/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57C9283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AHC7000BEVK0B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E842140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小型轿车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820C44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HACAAPA3751B61244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B5FAD03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AY500R912450A3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0E0BD9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2025-11-12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696DF" w14:textId="77777777" w:rsidR="006D5EB7" w:rsidRDefault="006D5EB7">
            <w:pPr>
              <w:rPr>
                <w:rFonts w:ascii="宋体"/>
                <w:sz w:val="24"/>
              </w:rPr>
            </w:pPr>
          </w:p>
        </w:tc>
      </w:tr>
      <w:tr w:rsidR="006D5EB7" w14:paraId="5DC1DA83" w14:textId="77777777">
        <w:trPr>
          <w:trHeight w:val="300"/>
          <w:jc w:val="center"/>
        </w:trPr>
        <w:tc>
          <w:tcPr>
            <w:tcW w:w="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84716B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9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693E530" w14:textId="77777777" w:rsidR="006D5EB7" w:rsidRDefault="00E4791B">
            <w:pPr>
              <w:widowControl/>
              <w:jc w:val="center"/>
              <w:textAlignment w:val="bottom"/>
              <w:rPr>
                <w:rFonts w:ascii="Calibri" w:hAnsi="Calibri" w:cs="Calibri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粤</w:t>
            </w: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JB8902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10BF0ED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尼桑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742012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ZN1033U2G4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0B76E8E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轻型普通货车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CBB94AC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LJNTGU2G6BN102798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5C8F2E5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908971Z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E535C3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2011-12-19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4FD0D" w14:textId="77777777" w:rsidR="006D5EB7" w:rsidRDefault="006D5EB7">
            <w:pPr>
              <w:rPr>
                <w:rFonts w:ascii="宋体"/>
                <w:sz w:val="24"/>
              </w:rPr>
            </w:pPr>
          </w:p>
        </w:tc>
      </w:tr>
      <w:tr w:rsidR="006D5EB7" w14:paraId="036E51CD" w14:textId="77777777">
        <w:trPr>
          <w:trHeight w:val="300"/>
          <w:jc w:val="center"/>
        </w:trPr>
        <w:tc>
          <w:tcPr>
            <w:tcW w:w="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69A26E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8250919" w14:textId="77777777" w:rsidR="006D5EB7" w:rsidRDefault="00E4791B">
            <w:pPr>
              <w:widowControl/>
              <w:jc w:val="center"/>
              <w:textAlignment w:val="center"/>
              <w:rPr>
                <w:rFonts w:ascii="Calibri" w:hAnsi="Calibri" w:cs="Calibri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粤</w:t>
            </w: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JDD1006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630C91A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proofErr w:type="gramStart"/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埃安</w:t>
            </w:r>
            <w:proofErr w:type="gramEnd"/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E89C634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AHC7000BEVK0B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9E1E22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小型轿车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8B557DD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both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HACAAPA3551B61243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F4B6DB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AY500R914450CB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1477C4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2025-11-12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402A5" w14:textId="77777777" w:rsidR="006D5EB7" w:rsidRDefault="006D5EB7">
            <w:pPr>
              <w:rPr>
                <w:rFonts w:ascii="宋体"/>
                <w:sz w:val="24"/>
              </w:rPr>
            </w:pPr>
          </w:p>
        </w:tc>
      </w:tr>
      <w:tr w:rsidR="006D5EB7" w14:paraId="363A2DEF" w14:textId="77777777">
        <w:trPr>
          <w:trHeight w:val="300"/>
          <w:jc w:val="center"/>
        </w:trPr>
        <w:tc>
          <w:tcPr>
            <w:tcW w:w="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4D61EB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88C29BB" w14:textId="77777777" w:rsidR="006D5EB7" w:rsidRDefault="00E4791B">
            <w:pPr>
              <w:widowControl/>
              <w:jc w:val="center"/>
              <w:textAlignment w:val="bottom"/>
              <w:rPr>
                <w:rFonts w:ascii="Calibri" w:hAnsi="Calibri" w:cs="Calibri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粤</w:t>
            </w: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JGS209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DDCF90B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丰田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15DCA8D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GTM7180C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66DAAEC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小型轿车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8674D9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LVGDL26R4CG022540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605E2E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F061221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AD8989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2012-06-07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1F2EA" w14:textId="77777777" w:rsidR="006D5EB7" w:rsidRDefault="006D5EB7">
            <w:pPr>
              <w:rPr>
                <w:rFonts w:ascii="宋体"/>
                <w:sz w:val="24"/>
              </w:rPr>
            </w:pPr>
          </w:p>
        </w:tc>
      </w:tr>
      <w:tr w:rsidR="006D5EB7" w14:paraId="048449BB" w14:textId="77777777">
        <w:trPr>
          <w:trHeight w:val="317"/>
          <w:jc w:val="center"/>
        </w:trPr>
        <w:tc>
          <w:tcPr>
            <w:tcW w:w="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EC510C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09D4993" w14:textId="77777777" w:rsidR="006D5EB7" w:rsidRDefault="00E4791B">
            <w:pPr>
              <w:widowControl/>
              <w:jc w:val="center"/>
              <w:textAlignment w:val="bottom"/>
              <w:rPr>
                <w:rFonts w:ascii="Calibri" w:hAnsi="Calibri" w:cs="Calibri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粤</w:t>
            </w: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JB8922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FC0EA8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尼桑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B0F0773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ZN1033U2G4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B1437D4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轻型普通货车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CA0970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LJNTGU2G3BN102791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817202E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908964Z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27F0FD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2011-12-19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DAD17" w14:textId="77777777" w:rsidR="006D5EB7" w:rsidRDefault="006D5EB7">
            <w:pPr>
              <w:rPr>
                <w:rFonts w:ascii="宋体"/>
                <w:sz w:val="24"/>
              </w:rPr>
            </w:pPr>
          </w:p>
        </w:tc>
      </w:tr>
      <w:tr w:rsidR="006D5EB7" w14:paraId="31BE6E63" w14:textId="77777777">
        <w:trPr>
          <w:trHeight w:val="300"/>
          <w:jc w:val="center"/>
        </w:trPr>
        <w:tc>
          <w:tcPr>
            <w:tcW w:w="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ED33A1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D8C5430" w14:textId="77777777" w:rsidR="006D5EB7" w:rsidRDefault="00E4791B">
            <w:pPr>
              <w:widowControl/>
              <w:jc w:val="center"/>
              <w:textAlignment w:val="center"/>
              <w:rPr>
                <w:rFonts w:ascii="Calibri" w:hAnsi="Calibri" w:cs="Calibri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粤</w:t>
            </w: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JE907J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55A2D22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尼桑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AB88B95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ZN6453W1G3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588B6F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小型普通客车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E2987A0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LJNMEW1GX7N000256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C92D4C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809166Y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D09DCC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2007-07-27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993F6" w14:textId="77777777" w:rsidR="006D5EB7" w:rsidRDefault="006D5EB7">
            <w:pPr>
              <w:rPr>
                <w:rFonts w:ascii="宋体"/>
                <w:sz w:val="24"/>
              </w:rPr>
            </w:pPr>
          </w:p>
        </w:tc>
      </w:tr>
      <w:tr w:rsidR="006D5EB7" w14:paraId="053DE0CE" w14:textId="77777777">
        <w:trPr>
          <w:trHeight w:val="300"/>
          <w:jc w:val="center"/>
        </w:trPr>
        <w:tc>
          <w:tcPr>
            <w:tcW w:w="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E90C9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9A718A3" w14:textId="77777777" w:rsidR="006D5EB7" w:rsidRDefault="00E4791B">
            <w:pPr>
              <w:widowControl/>
              <w:jc w:val="center"/>
              <w:textAlignment w:val="bottom"/>
              <w:rPr>
                <w:rFonts w:ascii="Calibri" w:hAnsi="Calibri" w:cs="Calibri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粤</w:t>
            </w: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JB8923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94C8115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尼桑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971DBF0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ZN1033U2G4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B41FE63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轻型普通货车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9A83BF2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LJNTGU2G8BN102818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4BC92C4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908973Z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9DC222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2011-12-19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CAECB" w14:textId="77777777" w:rsidR="006D5EB7" w:rsidRDefault="006D5EB7">
            <w:pPr>
              <w:rPr>
                <w:rFonts w:ascii="宋体"/>
                <w:sz w:val="24"/>
              </w:rPr>
            </w:pPr>
          </w:p>
        </w:tc>
      </w:tr>
      <w:tr w:rsidR="006D5EB7" w14:paraId="35D1E4E5" w14:textId="77777777">
        <w:trPr>
          <w:trHeight w:val="300"/>
          <w:jc w:val="center"/>
        </w:trPr>
        <w:tc>
          <w:tcPr>
            <w:tcW w:w="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566B6E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F0A5C5A" w14:textId="77777777" w:rsidR="006D5EB7" w:rsidRDefault="00E4791B">
            <w:pPr>
              <w:widowControl/>
              <w:jc w:val="center"/>
              <w:textAlignment w:val="bottom"/>
              <w:rPr>
                <w:rFonts w:ascii="Calibri" w:hAnsi="Calibri" w:cs="Calibri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粤</w:t>
            </w: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JB8911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73F4864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尼桑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A0D1F95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ZN1033U2G4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D737DC4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轻型普通货车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7FBF072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LJNTGU2G4BN102797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F75C3CA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917309Z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AEB12E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2011-12-10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2F240" w14:textId="77777777" w:rsidR="006D5EB7" w:rsidRDefault="006D5EB7">
            <w:pPr>
              <w:rPr>
                <w:rFonts w:ascii="宋体"/>
                <w:sz w:val="24"/>
              </w:rPr>
            </w:pPr>
          </w:p>
        </w:tc>
      </w:tr>
      <w:tr w:rsidR="006D5EB7" w14:paraId="762978B4" w14:textId="77777777">
        <w:trPr>
          <w:trHeight w:val="300"/>
          <w:jc w:val="center"/>
        </w:trPr>
        <w:tc>
          <w:tcPr>
            <w:tcW w:w="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61BEC8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CA24917" w14:textId="77777777" w:rsidR="006D5EB7" w:rsidRDefault="00E4791B">
            <w:pPr>
              <w:widowControl/>
              <w:jc w:val="center"/>
              <w:textAlignment w:val="bottom"/>
              <w:rPr>
                <w:rFonts w:ascii="Calibri" w:hAnsi="Calibri" w:cs="Calibri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粤</w:t>
            </w: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JGS230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662BBCD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丰田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8E788A5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GTM7180C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E3A6378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小型轿车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07A6CCD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LVGDL26R9CG022937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7C79658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F063123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DD12CF" w14:textId="77777777" w:rsidR="006D5EB7" w:rsidRDefault="00E4791B">
            <w:pPr>
              <w:pStyle w:val="a3"/>
              <w:widowControl/>
              <w:spacing w:beforeAutospacing="0" w:afterAutospacing="0" w:line="300" w:lineRule="atLeast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  <w:lang w:bidi="ar"/>
              </w:rPr>
              <w:t>2012-06-15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BA3C9" w14:textId="77777777" w:rsidR="006D5EB7" w:rsidRDefault="006D5EB7">
            <w:pPr>
              <w:rPr>
                <w:rFonts w:ascii="宋体"/>
                <w:sz w:val="24"/>
              </w:rPr>
            </w:pPr>
          </w:p>
        </w:tc>
      </w:tr>
    </w:tbl>
    <w:p w14:paraId="7143BCA2" w14:textId="77777777" w:rsidR="006D5EB7" w:rsidRDefault="006D5EB7">
      <w:pPr>
        <w:pStyle w:val="a3"/>
        <w:widowControl/>
        <w:shd w:val="clear" w:color="auto" w:fill="FFFFFF"/>
        <w:spacing w:beforeAutospacing="0" w:afterAutospacing="0"/>
        <w:rPr>
          <w:rFonts w:ascii="Helvetica" w:eastAsia="Helvetica" w:hAnsi="Helvetica" w:cs="Helvetica"/>
          <w:b/>
          <w:bCs/>
          <w:color w:val="000000"/>
          <w:shd w:val="clear" w:color="auto" w:fill="FFFFFF"/>
        </w:rPr>
      </w:pPr>
    </w:p>
    <w:p w14:paraId="6CEDE39E" w14:textId="77777777" w:rsidR="006D5EB7" w:rsidRDefault="006D5EB7">
      <w:pPr>
        <w:pStyle w:val="a3"/>
        <w:widowControl/>
        <w:shd w:val="clear" w:color="auto" w:fill="FFFFFF"/>
        <w:spacing w:beforeAutospacing="0" w:afterAutospacing="0"/>
        <w:rPr>
          <w:rFonts w:ascii="Helvetica" w:eastAsia="Helvetica" w:hAnsi="Helvetica" w:cs="Helvetica"/>
          <w:b/>
          <w:bCs/>
          <w:color w:val="000000"/>
          <w:shd w:val="clear" w:color="auto" w:fill="FFFFFF"/>
        </w:rPr>
      </w:pPr>
    </w:p>
    <w:p w14:paraId="388B3C14" w14:textId="77777777" w:rsidR="006D5EB7" w:rsidRDefault="006D5EB7">
      <w:pPr>
        <w:pStyle w:val="a3"/>
        <w:widowControl/>
        <w:shd w:val="clear" w:color="auto" w:fill="FFFFFF"/>
        <w:spacing w:beforeAutospacing="0" w:afterAutospacing="0"/>
        <w:rPr>
          <w:rFonts w:ascii="Helvetica" w:eastAsia="Helvetica" w:hAnsi="Helvetica" w:cs="Helvetica"/>
          <w:b/>
          <w:bCs/>
          <w:color w:val="000000"/>
          <w:shd w:val="clear" w:color="auto" w:fill="FFFFFF"/>
        </w:rPr>
      </w:pPr>
    </w:p>
    <w:p w14:paraId="7E0FE6BF" w14:textId="77777777" w:rsidR="006D5EB7" w:rsidRDefault="006D5EB7">
      <w:pPr>
        <w:pStyle w:val="a3"/>
        <w:widowControl/>
        <w:shd w:val="clear" w:color="auto" w:fill="FFFFFF"/>
        <w:spacing w:beforeAutospacing="0" w:afterAutospacing="0"/>
        <w:rPr>
          <w:rFonts w:ascii="Helvetica" w:eastAsia="Helvetica" w:hAnsi="Helvetica" w:cs="Helvetica"/>
          <w:b/>
          <w:bCs/>
          <w:color w:val="000000"/>
          <w:shd w:val="clear" w:color="auto" w:fill="FFFFFF"/>
        </w:rPr>
      </w:pPr>
    </w:p>
    <w:p w14:paraId="5C5CCD04" w14:textId="77777777" w:rsidR="006D5EB7" w:rsidRDefault="006D5EB7">
      <w:pPr>
        <w:pStyle w:val="a3"/>
        <w:widowControl/>
        <w:shd w:val="clear" w:color="auto" w:fill="FFFFFF"/>
        <w:spacing w:beforeAutospacing="0" w:afterAutospacing="0"/>
        <w:rPr>
          <w:rFonts w:ascii="Helvetica" w:eastAsia="Helvetica" w:hAnsi="Helvetica" w:cs="Helvetica"/>
          <w:b/>
          <w:bCs/>
          <w:color w:val="000000"/>
          <w:shd w:val="clear" w:color="auto" w:fill="FFFFFF"/>
        </w:rPr>
      </w:pPr>
    </w:p>
    <w:p w14:paraId="1CAA2EFF" w14:textId="77777777" w:rsidR="006D5EB7" w:rsidRDefault="006D5EB7">
      <w:pPr>
        <w:jc w:val="center"/>
        <w:rPr>
          <w:rFonts w:ascii="Arial Unicode MS" w:eastAsia="Arial Unicode MS" w:hAnsi="宋体"/>
          <w:sz w:val="32"/>
          <w:szCs w:val="32"/>
        </w:rPr>
      </w:pPr>
    </w:p>
    <w:sectPr w:rsidR="006D5E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yMzdkYjViODM3MmE1MzU1MjE3YmFhYzAxMzVhY2UifQ=="/>
  </w:docVars>
  <w:rsids>
    <w:rsidRoot w:val="16305B8C"/>
    <w:rsid w:val="006D5EB7"/>
    <w:rsid w:val="00E4791B"/>
    <w:rsid w:val="07C77529"/>
    <w:rsid w:val="0A677CF4"/>
    <w:rsid w:val="0C5112E6"/>
    <w:rsid w:val="0DFA67E4"/>
    <w:rsid w:val="0EC26203"/>
    <w:rsid w:val="16305B8C"/>
    <w:rsid w:val="174345EC"/>
    <w:rsid w:val="19534A45"/>
    <w:rsid w:val="1C3113DF"/>
    <w:rsid w:val="1E2702D2"/>
    <w:rsid w:val="1FCB0E38"/>
    <w:rsid w:val="234B49EE"/>
    <w:rsid w:val="260C44CD"/>
    <w:rsid w:val="2750198D"/>
    <w:rsid w:val="27DB0C7D"/>
    <w:rsid w:val="2D64555B"/>
    <w:rsid w:val="2E986CB3"/>
    <w:rsid w:val="327D1EB8"/>
    <w:rsid w:val="35792A60"/>
    <w:rsid w:val="387737AC"/>
    <w:rsid w:val="3B3629E9"/>
    <w:rsid w:val="3B585B17"/>
    <w:rsid w:val="3D4F781E"/>
    <w:rsid w:val="3D622CAB"/>
    <w:rsid w:val="3DD91F25"/>
    <w:rsid w:val="3F36616F"/>
    <w:rsid w:val="405E1DB3"/>
    <w:rsid w:val="46F03EB0"/>
    <w:rsid w:val="47A85730"/>
    <w:rsid w:val="55676BBB"/>
    <w:rsid w:val="57BF6054"/>
    <w:rsid w:val="58AC5653"/>
    <w:rsid w:val="58C44D2F"/>
    <w:rsid w:val="5BEE4C9A"/>
    <w:rsid w:val="5C106BF5"/>
    <w:rsid w:val="5D581B6C"/>
    <w:rsid w:val="66283405"/>
    <w:rsid w:val="671F677E"/>
    <w:rsid w:val="69AB09D7"/>
    <w:rsid w:val="6E084717"/>
    <w:rsid w:val="6E257B23"/>
    <w:rsid w:val="6EA06DC6"/>
    <w:rsid w:val="712C7737"/>
    <w:rsid w:val="73F61526"/>
    <w:rsid w:val="770015B9"/>
    <w:rsid w:val="79B21533"/>
    <w:rsid w:val="7B9A107B"/>
    <w:rsid w:val="7D62682F"/>
    <w:rsid w:val="7DA23721"/>
    <w:rsid w:val="7E213218"/>
    <w:rsid w:val="7FCD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7FF4B3C-701D-4890-8AE4-38C6B5C11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吕振辉</dc:creator>
  <cp:lastModifiedBy>马杰威</cp:lastModifiedBy>
  <cp:revision>2</cp:revision>
  <cp:lastPrinted>2026-06-10T00:53:00Z</cp:lastPrinted>
  <dcterms:created xsi:type="dcterms:W3CDTF">2024-06-05T03:10:00Z</dcterms:created>
  <dcterms:modified xsi:type="dcterms:W3CDTF">2026-06-10T08:50:00Z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EA58EA7A5346490A94DD317467E98802_11</vt:lpwstr>
  </property>
  <property fmtid="{D5CDD505-2E9C-101B-9397-08002B2CF9AE}" pid="4" name="KSOTemplateDocerSaveRecord">
    <vt:lpwstr>eyJoZGlkIjoiZmU4MjhmNDc4ZTY1NjI0ZGFhM2ZlMzI0MThiOGIxNzMiLCJ1c2VySWQiOiIzNzAwODg0MTMifQ==</vt:lpwstr>
  </property>
</Properties>
</file>